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79A6" w14:textId="49C538DC" w:rsidR="00723FCB" w:rsidRDefault="004635A2" w:rsidP="00723FCB">
      <w:pPr>
        <w:pStyle w:val="Corpodetexto3"/>
        <w:spacing w:line="360" w:lineRule="auto"/>
        <w:jc w:val="center"/>
        <w:rPr>
          <w:rFonts w:ascii="Times New Roman" w:hAnsi="Times New Roman"/>
          <w:b/>
          <w:sz w:val="40"/>
          <w:u w:val="single"/>
        </w:rPr>
      </w:pPr>
      <w:r w:rsidRPr="000D0FB3">
        <w:rPr>
          <w:rFonts w:ascii="Times New Roman" w:hAnsi="Times New Roman"/>
          <w:b/>
          <w:sz w:val="40"/>
          <w:u w:val="single"/>
        </w:rPr>
        <w:t>CALENDÁ</w:t>
      </w:r>
      <w:r w:rsidR="00723FCB">
        <w:rPr>
          <w:rFonts w:ascii="Times New Roman" w:hAnsi="Times New Roman"/>
          <w:b/>
          <w:sz w:val="40"/>
          <w:u w:val="single"/>
        </w:rPr>
        <w:t>RIO  DE</w:t>
      </w:r>
      <w:r w:rsidR="009656BD">
        <w:rPr>
          <w:rFonts w:ascii="Times New Roman" w:hAnsi="Times New Roman"/>
          <w:b/>
          <w:sz w:val="40"/>
          <w:u w:val="single"/>
        </w:rPr>
        <w:t xml:space="preserve">  REUNIÃO</w:t>
      </w:r>
      <w:r w:rsidR="00C66CE7" w:rsidRPr="000D0FB3">
        <w:rPr>
          <w:rFonts w:ascii="Times New Roman" w:hAnsi="Times New Roman"/>
          <w:b/>
          <w:sz w:val="40"/>
          <w:u w:val="single"/>
        </w:rPr>
        <w:t xml:space="preserve"> – 201</w:t>
      </w:r>
      <w:r w:rsidR="00F72302">
        <w:rPr>
          <w:rFonts w:ascii="Times New Roman" w:hAnsi="Times New Roman"/>
          <w:b/>
          <w:sz w:val="40"/>
          <w:u w:val="single"/>
        </w:rPr>
        <w:t>7</w:t>
      </w:r>
    </w:p>
    <w:p w14:paraId="1DDC7072" w14:textId="65F183D5" w:rsidR="003E3CD5" w:rsidRPr="00BB244A" w:rsidRDefault="00723FCB" w:rsidP="00BB244A">
      <w:pPr>
        <w:pStyle w:val="Corpodetexto3"/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PREVISÃO</w:t>
      </w:r>
    </w:p>
    <w:p w14:paraId="6B982C84" w14:textId="72151EDD" w:rsidR="003D6239" w:rsidRPr="003D6239" w:rsidRDefault="003D6239" w:rsidP="00723FCB">
      <w:pPr>
        <w:pStyle w:val="Corpodetexto3"/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D6239">
        <w:rPr>
          <w:rFonts w:ascii="Times New Roman" w:hAnsi="Times New Roman"/>
          <w:b/>
          <w:sz w:val="40"/>
          <w:szCs w:val="40"/>
          <w:u w:val="single"/>
        </w:rPr>
        <w:t xml:space="preserve">APROVADO EM 13/12/16 NA 134ª ROC </w:t>
      </w:r>
    </w:p>
    <w:p w14:paraId="16AD8E2C" w14:textId="77777777" w:rsidR="003E3CD5" w:rsidRDefault="003E3CD5" w:rsidP="00723FCB">
      <w:pPr>
        <w:pStyle w:val="Corpodetexto3"/>
        <w:spacing w:line="360" w:lineRule="auto"/>
        <w:jc w:val="center"/>
        <w:rPr>
          <w:rFonts w:ascii="Times New Roman" w:hAnsi="Times New Roman"/>
          <w:b/>
          <w:sz w:val="24"/>
        </w:rPr>
      </w:pPr>
    </w:p>
    <w:p w14:paraId="43D4E702" w14:textId="77777777" w:rsidR="004A3E63" w:rsidRDefault="004A3E63" w:rsidP="004A3E63">
      <w:pPr>
        <w:pStyle w:val="Corpodetexto3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u w:val="single"/>
        </w:rPr>
        <w:t>REUNIÕES ORDINÁRIAS</w:t>
      </w:r>
    </w:p>
    <w:p w14:paraId="59AF14C9" w14:textId="77777777" w:rsidR="004A3E63" w:rsidRDefault="004A3E63" w:rsidP="004A3E63">
      <w:pPr>
        <w:pStyle w:val="Corpodetexto3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Art. 11, do Regimento Interno.</w:t>
      </w:r>
    </w:p>
    <w:p w14:paraId="2CBD53CA" w14:textId="77777777" w:rsidR="004A3E63" w:rsidRDefault="004A3E63" w:rsidP="004A3E6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Times New Roman" w:hAnsi="Times New Roman"/>
          <w:b/>
          <w:sz w:val="24"/>
        </w:rPr>
      </w:pPr>
    </w:p>
    <w:p w14:paraId="76442E04" w14:textId="77777777" w:rsidR="004A3E63" w:rsidRDefault="004A3E63" w:rsidP="004A3E63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LOCAL</w:t>
      </w:r>
      <w:r>
        <w:rPr>
          <w:rFonts w:ascii="Times New Roman" w:hAnsi="Times New Roman"/>
          <w:b/>
          <w:sz w:val="24"/>
        </w:rPr>
        <w:tab/>
      </w:r>
    </w:p>
    <w:p w14:paraId="30A65427" w14:textId="12C9C6CF" w:rsidR="004A3E63" w:rsidRDefault="00266C2C" w:rsidP="004A3E63">
      <w:pPr>
        <w:pStyle w:val="Ttulo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07</w:t>
      </w:r>
      <w:r w:rsidR="00DE3AE8">
        <w:t>/</w:t>
      </w:r>
      <w:r w:rsidR="00BD0E15">
        <w:t>02/17</w:t>
      </w:r>
      <w:r w:rsidR="004A3E63">
        <w:t xml:space="preserve">     </w:t>
      </w:r>
      <w:r w:rsidR="00B63C8C">
        <w:t xml:space="preserve">             CUIABÁ </w:t>
      </w:r>
      <w:r w:rsidR="00295117">
        <w:t xml:space="preserve">         135</w:t>
      </w:r>
      <w:r w:rsidR="00EB305F">
        <w:t>ª REUNIÃO ORDINÁRIA</w:t>
      </w:r>
      <w:r w:rsidR="00665960">
        <w:t xml:space="preserve"> </w:t>
      </w:r>
      <w:r w:rsidR="00B55AE6" w:rsidRPr="00B55AE6">
        <w:rPr>
          <w:color w:val="FF0000"/>
        </w:rPr>
        <w:t>(Realizado)</w:t>
      </w:r>
      <w:r w:rsidR="004A3E63">
        <w:t xml:space="preserve">                                                                                     </w:t>
      </w:r>
    </w:p>
    <w:p w14:paraId="77F72A04" w14:textId="07998648" w:rsidR="004A3E63" w:rsidRPr="00557DA2" w:rsidRDefault="00266C2C" w:rsidP="004A3E63">
      <w:pPr>
        <w:pStyle w:val="Ttulo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04</w:t>
      </w:r>
      <w:r w:rsidR="00E5741E">
        <w:t>/04</w:t>
      </w:r>
      <w:r w:rsidR="00BD0E15">
        <w:t>/17</w:t>
      </w:r>
      <w:r w:rsidR="004A3E63">
        <w:t xml:space="preserve">     </w:t>
      </w:r>
      <w:r w:rsidR="00295117">
        <w:t xml:space="preserve">             CUIABÁ          136</w:t>
      </w:r>
      <w:r w:rsidR="00B63C8C">
        <w:t xml:space="preserve">ª REUNIÃO ORDINÁRIA </w:t>
      </w:r>
    </w:p>
    <w:p w14:paraId="6013D117" w14:textId="5425360B" w:rsidR="004A3E63" w:rsidRDefault="00266C2C" w:rsidP="004A3E63">
      <w:pPr>
        <w:pStyle w:val="Ttulo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06</w:t>
      </w:r>
      <w:r w:rsidR="00A52D5C">
        <w:t>/06</w:t>
      </w:r>
      <w:r w:rsidR="00BD0E15">
        <w:t>/17</w:t>
      </w:r>
      <w:r w:rsidR="004A3E63">
        <w:t xml:space="preserve">     </w:t>
      </w:r>
      <w:r w:rsidR="00295117">
        <w:t xml:space="preserve">             CUIABÁ          137</w:t>
      </w:r>
      <w:r w:rsidR="00B63C8C">
        <w:t xml:space="preserve">ª REUNIÃO ORDINÁRIA </w:t>
      </w:r>
    </w:p>
    <w:p w14:paraId="73494016" w14:textId="07473727" w:rsidR="004A3E63" w:rsidRDefault="00266C2C" w:rsidP="004A3E63">
      <w:pPr>
        <w:pStyle w:val="Ttulo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01</w:t>
      </w:r>
      <w:r w:rsidR="00665960">
        <w:t>/08/</w:t>
      </w:r>
      <w:r w:rsidR="00BD0E15">
        <w:t>17</w:t>
      </w:r>
      <w:r w:rsidR="004A3E63">
        <w:t xml:space="preserve">              </w:t>
      </w:r>
      <w:r w:rsidR="00B63C8C">
        <w:t xml:space="preserve">    CUI</w:t>
      </w:r>
      <w:r w:rsidR="00640D8F">
        <w:t xml:space="preserve">ABÁ     </w:t>
      </w:r>
      <w:r w:rsidR="00665960">
        <w:t xml:space="preserve"> </w:t>
      </w:r>
      <w:r w:rsidR="00295117">
        <w:t xml:space="preserve">    138</w:t>
      </w:r>
      <w:r w:rsidR="00B63C8C">
        <w:t xml:space="preserve">ª REUNIÃO ORDINÁRIA </w:t>
      </w:r>
    </w:p>
    <w:p w14:paraId="5C2C78F0" w14:textId="1A6E3EF3" w:rsidR="004A3E63" w:rsidRDefault="00266C2C" w:rsidP="004A3E63">
      <w:pPr>
        <w:pStyle w:val="Ttulo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03</w:t>
      </w:r>
      <w:r w:rsidR="007F6FFA">
        <w:t>/</w:t>
      </w:r>
      <w:r w:rsidR="00BD0E15">
        <w:t>10/17</w:t>
      </w:r>
      <w:r w:rsidR="004A3E63">
        <w:t xml:space="preserve">     </w:t>
      </w:r>
      <w:r w:rsidR="00295117">
        <w:t xml:space="preserve">             CUIABÁ          139</w:t>
      </w:r>
      <w:r w:rsidR="00B63C8C">
        <w:t xml:space="preserve">ª REUNIÃO ORDINÁRIA </w:t>
      </w:r>
    </w:p>
    <w:p w14:paraId="31286D39" w14:textId="0DA66ED3" w:rsidR="004A3E63" w:rsidRPr="000D7660" w:rsidRDefault="00266C2C" w:rsidP="004A3E63">
      <w:pPr>
        <w:pStyle w:val="Ttulo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05</w:t>
      </w:r>
      <w:r w:rsidR="004E4FCC">
        <w:t>/12/1</w:t>
      </w:r>
      <w:r w:rsidR="00BD0E15">
        <w:t>7</w:t>
      </w:r>
      <w:r w:rsidR="004A3E63">
        <w:t xml:space="preserve">                  </w:t>
      </w:r>
      <w:r w:rsidR="00B63C8C">
        <w:t xml:space="preserve">CUIABÁ        </w:t>
      </w:r>
      <w:r w:rsidR="004A3E63">
        <w:t xml:space="preserve">  </w:t>
      </w:r>
      <w:r w:rsidR="00597F38">
        <w:t>1</w:t>
      </w:r>
      <w:r w:rsidR="00665960">
        <w:t>4</w:t>
      </w:r>
      <w:r w:rsidR="00295117">
        <w:t>0</w:t>
      </w:r>
      <w:r w:rsidR="004A3E63">
        <w:t>ª REUNIÃO ORDINÁRIA</w:t>
      </w:r>
    </w:p>
    <w:p w14:paraId="36633323" w14:textId="77777777" w:rsidR="003E3CD5" w:rsidRDefault="003E3CD5" w:rsidP="003D6239">
      <w:pPr>
        <w:pStyle w:val="Corpodetexto3"/>
        <w:spacing w:line="360" w:lineRule="auto"/>
        <w:rPr>
          <w:rFonts w:ascii="Times New Roman" w:hAnsi="Times New Roman"/>
          <w:b/>
          <w:sz w:val="24"/>
        </w:rPr>
      </w:pPr>
    </w:p>
    <w:p w14:paraId="76F2FBF8" w14:textId="456D21B8" w:rsidR="004635A2" w:rsidRDefault="004635A2" w:rsidP="004A3E63">
      <w:pPr>
        <w:pStyle w:val="Corpodetexto3"/>
        <w:spacing w:line="360" w:lineRule="auto"/>
        <w:ind w:left="60"/>
        <w:jc w:val="center"/>
        <w:rPr>
          <w:rFonts w:ascii="Garamond" w:hAnsi="Garamond"/>
        </w:rPr>
      </w:pPr>
      <w:r w:rsidRPr="000D0FB3">
        <w:rPr>
          <w:rFonts w:ascii="Times New Roman" w:hAnsi="Times New Roman"/>
          <w:b/>
          <w:sz w:val="24"/>
        </w:rPr>
        <w:t xml:space="preserve">                   </w:t>
      </w:r>
    </w:p>
    <w:p w14:paraId="62B9583F" w14:textId="77777777" w:rsidR="00583247" w:rsidRDefault="00583247" w:rsidP="00583247">
      <w:pPr>
        <w:pStyle w:val="Corpodetexto3"/>
        <w:spacing w:line="360" w:lineRule="auto"/>
        <w:jc w:val="right"/>
        <w:rPr>
          <w:rFonts w:ascii="Garamond" w:hAnsi="Garamond"/>
        </w:rPr>
      </w:pPr>
    </w:p>
    <w:p w14:paraId="7E25FE7A" w14:textId="77777777" w:rsidR="00953FEB" w:rsidRDefault="004635A2" w:rsidP="00953FEB">
      <w:pPr>
        <w:pStyle w:val="Corpodetexto3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  <w:u w:val="single"/>
        </w:rPr>
        <w:t xml:space="preserve">REUNIÕES </w:t>
      </w:r>
      <w:r w:rsidR="00953FEB">
        <w:rPr>
          <w:rFonts w:ascii="Times New Roman" w:hAnsi="Times New Roman"/>
          <w:b/>
          <w:color w:val="FF0000"/>
          <w:sz w:val="32"/>
          <w:u w:val="single"/>
        </w:rPr>
        <w:t xml:space="preserve">REGIONAIS </w:t>
      </w:r>
    </w:p>
    <w:p w14:paraId="4425DAF2" w14:textId="12A08370" w:rsidR="004635A2" w:rsidRPr="00953FEB" w:rsidRDefault="00F41C04" w:rsidP="00953FEB">
      <w:pPr>
        <w:pStyle w:val="Corpodetexto3"/>
        <w:pBdr>
          <w:top w:val="single" w:sz="18" w:space="2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b/>
          <w:sz w:val="22"/>
        </w:rPr>
        <w:t>Art. 11</w:t>
      </w:r>
      <w:r w:rsidR="00DC22C1">
        <w:rPr>
          <w:rFonts w:ascii="Times New Roman" w:hAnsi="Times New Roman"/>
          <w:b/>
          <w:sz w:val="22"/>
        </w:rPr>
        <w:t>,</w:t>
      </w:r>
      <w:r w:rsidR="007236A3">
        <w:rPr>
          <w:rFonts w:ascii="Times New Roman" w:hAnsi="Times New Roman"/>
          <w:b/>
          <w:sz w:val="22"/>
        </w:rPr>
        <w:t xml:space="preserve"> do Regime</w:t>
      </w:r>
      <w:r w:rsidR="004635A2">
        <w:rPr>
          <w:rFonts w:ascii="Times New Roman" w:hAnsi="Times New Roman"/>
          <w:b/>
          <w:sz w:val="22"/>
        </w:rPr>
        <w:t>nto Interno.</w:t>
      </w:r>
    </w:p>
    <w:p w14:paraId="7B4D6122" w14:textId="77777777" w:rsidR="004A3E63" w:rsidRDefault="004A3E63" w:rsidP="00C41CE5">
      <w:pPr>
        <w:pStyle w:val="Corpodetexto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firstLine="360"/>
        <w:rPr>
          <w:rFonts w:ascii="Times New Roman" w:hAnsi="Times New Roman"/>
          <w:b/>
          <w:sz w:val="24"/>
        </w:rPr>
      </w:pPr>
    </w:p>
    <w:p w14:paraId="629452C8" w14:textId="77777777" w:rsidR="004A3E63" w:rsidRDefault="004A3E63" w:rsidP="00C41CE5">
      <w:pPr>
        <w:pStyle w:val="Corpodetexto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DATA</w:t>
      </w:r>
      <w:r>
        <w:rPr>
          <w:rFonts w:ascii="Times New Roman" w:hAnsi="Times New Roman"/>
          <w:b/>
          <w:sz w:val="24"/>
        </w:rPr>
        <w:tab/>
        <w:t xml:space="preserve">                LOCAL</w:t>
      </w:r>
    </w:p>
    <w:p w14:paraId="6F389F31" w14:textId="5C99284E" w:rsidR="004A3E63" w:rsidRDefault="00821E07" w:rsidP="00C41CE5">
      <w:pPr>
        <w:pStyle w:val="Ttulo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360"/>
          <w:tab w:val="left" w:pos="2415"/>
        </w:tabs>
        <w:ind w:left="360"/>
        <w:jc w:val="both"/>
      </w:pPr>
      <w:r>
        <w:t>09/</w:t>
      </w:r>
      <w:r w:rsidR="00BD0E15">
        <w:t>03/17</w:t>
      </w:r>
      <w:r w:rsidR="004A3E63">
        <w:t xml:space="preserve">  </w:t>
      </w:r>
      <w:r w:rsidR="00B63C8C">
        <w:t xml:space="preserve">             </w:t>
      </w:r>
      <w:r w:rsidR="003E3CD5">
        <w:t xml:space="preserve"> </w:t>
      </w:r>
      <w:r w:rsidR="00190642">
        <w:t xml:space="preserve"> </w:t>
      </w:r>
      <w:r w:rsidR="00665960">
        <w:t xml:space="preserve"> </w:t>
      </w:r>
      <w:r>
        <w:t xml:space="preserve">REGIÃO DE </w:t>
      </w:r>
      <w:r w:rsidR="009F30F3">
        <w:t>SINOP</w:t>
      </w:r>
    </w:p>
    <w:p w14:paraId="6A400127" w14:textId="41EDE54C" w:rsidR="004A3E63" w:rsidRDefault="000C0CAD" w:rsidP="00C41CE5">
      <w:pPr>
        <w:pStyle w:val="Ttulo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360"/>
          <w:tab w:val="left" w:pos="2415"/>
        </w:tabs>
        <w:ind w:left="360"/>
        <w:jc w:val="both"/>
      </w:pPr>
      <w:r>
        <w:t>04</w:t>
      </w:r>
      <w:r w:rsidR="00BD0E15">
        <w:t>/05/17</w:t>
      </w:r>
      <w:r w:rsidR="004A3E63">
        <w:t xml:space="preserve">              </w:t>
      </w:r>
      <w:r w:rsidR="004E4FCC">
        <w:t xml:space="preserve"> </w:t>
      </w:r>
      <w:r w:rsidR="004A3E63">
        <w:t xml:space="preserve">   RE</w:t>
      </w:r>
      <w:r w:rsidR="00821E07">
        <w:t xml:space="preserve">GIÃO DE </w:t>
      </w:r>
      <w:r w:rsidR="00320B4A">
        <w:t>BARRA DO GARÇAS</w:t>
      </w:r>
    </w:p>
    <w:p w14:paraId="14B64FF7" w14:textId="3D9847CA" w:rsidR="00C41CE5" w:rsidRDefault="005E091F" w:rsidP="00C41CE5">
      <w:pPr>
        <w:pStyle w:val="Ttulo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360"/>
          <w:tab w:val="left" w:pos="2415"/>
        </w:tabs>
        <w:ind w:left="360"/>
        <w:jc w:val="both"/>
      </w:pPr>
      <w:r>
        <w:t>22/06</w:t>
      </w:r>
      <w:r w:rsidR="00BD0E15">
        <w:t>/17</w:t>
      </w:r>
      <w:r w:rsidR="006E4B84">
        <w:t xml:space="preserve">                </w:t>
      </w:r>
      <w:r w:rsidR="00190642">
        <w:t xml:space="preserve"> </w:t>
      </w:r>
      <w:r w:rsidR="004A3E63">
        <w:t xml:space="preserve"> RE</w:t>
      </w:r>
      <w:r w:rsidR="00821E07">
        <w:t xml:space="preserve">GIÃO </w:t>
      </w:r>
      <w:r>
        <w:t>METROPOLITANA</w:t>
      </w:r>
    </w:p>
    <w:p w14:paraId="347913CE" w14:textId="1386A2EB" w:rsidR="004A3E63" w:rsidRDefault="005E091F" w:rsidP="00C41CE5">
      <w:pPr>
        <w:pStyle w:val="Ttulo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360"/>
          <w:tab w:val="left" w:pos="2415"/>
        </w:tabs>
        <w:ind w:left="360"/>
        <w:jc w:val="both"/>
      </w:pPr>
      <w:r>
        <w:t>06/07</w:t>
      </w:r>
      <w:r w:rsidR="00C41CE5">
        <w:t xml:space="preserve">/17      </w:t>
      </w:r>
      <w:r>
        <w:t xml:space="preserve">            REGIÃO</w:t>
      </w:r>
      <w:proofErr w:type="gramStart"/>
      <w:r>
        <w:t xml:space="preserve">  </w:t>
      </w:r>
      <w:proofErr w:type="gramEnd"/>
      <w:r>
        <w:t xml:space="preserve">DE </w:t>
      </w:r>
      <w:r w:rsidR="00AC772A">
        <w:t xml:space="preserve">CÁCERES </w:t>
      </w:r>
      <w:bookmarkStart w:id="0" w:name="_GoBack"/>
      <w:bookmarkEnd w:id="0"/>
      <w:r w:rsidR="004A3E63">
        <w:t xml:space="preserve">                                                                         </w:t>
      </w:r>
    </w:p>
    <w:p w14:paraId="23F98920" w14:textId="4A9E2513" w:rsidR="004A3E63" w:rsidRPr="00583247" w:rsidRDefault="00821E07" w:rsidP="00C41CE5">
      <w:pPr>
        <w:pStyle w:val="Ttulo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14</w:t>
      </w:r>
      <w:r w:rsidR="004E4FCC">
        <w:t>/09/</w:t>
      </w:r>
      <w:r w:rsidR="00BD0E15">
        <w:t>17</w:t>
      </w:r>
      <w:r w:rsidR="004A3E63">
        <w:t xml:space="preserve">               </w:t>
      </w:r>
      <w:r w:rsidR="00190642">
        <w:t xml:space="preserve">  </w:t>
      </w:r>
      <w:r>
        <w:t xml:space="preserve"> REGIÃO DE TANGARÁ DA SERRA</w:t>
      </w:r>
    </w:p>
    <w:p w14:paraId="370E4873" w14:textId="5D23E81D" w:rsidR="004A3E63" w:rsidRDefault="00821E07" w:rsidP="00C41CE5">
      <w:pPr>
        <w:pStyle w:val="Ttulo2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360"/>
        </w:tabs>
        <w:ind w:left="360"/>
        <w:jc w:val="both"/>
      </w:pPr>
      <w:r>
        <w:t>09</w:t>
      </w:r>
      <w:r w:rsidR="00BD0E15">
        <w:t>/11/17</w:t>
      </w:r>
      <w:r w:rsidR="006E4B84">
        <w:t xml:space="preserve">              </w:t>
      </w:r>
      <w:r w:rsidR="004A3E63">
        <w:t xml:space="preserve"> </w:t>
      </w:r>
      <w:r w:rsidR="00190642">
        <w:t xml:space="preserve">  </w:t>
      </w:r>
      <w:r w:rsidR="00B63C8C">
        <w:t xml:space="preserve"> REGIÃO DE RONDONÓPOLIS</w:t>
      </w:r>
    </w:p>
    <w:p w14:paraId="39FE239E" w14:textId="77777777" w:rsidR="00BF4FEE" w:rsidRPr="00BF4FEE" w:rsidRDefault="00BF4FEE" w:rsidP="00BF4FEE"/>
    <w:p w14:paraId="7DACF713" w14:textId="27716A81" w:rsidR="00FC3297" w:rsidRPr="002A6D63" w:rsidRDefault="00FC3297" w:rsidP="004E4FCC">
      <w:pPr>
        <w:pStyle w:val="PargrafodaLista"/>
        <w:rPr>
          <w:rFonts w:ascii="Arial Black" w:hAnsi="Arial Black"/>
          <w:sz w:val="28"/>
          <w:szCs w:val="28"/>
        </w:rPr>
      </w:pPr>
    </w:p>
    <w:sectPr w:rsidR="00FC3297" w:rsidRPr="002A6D63" w:rsidSect="006D0DF3">
      <w:headerReference w:type="default" r:id="rId9"/>
      <w:footerReference w:type="default" r:id="rId10"/>
      <w:pgSz w:w="12242" w:h="15842" w:code="1"/>
      <w:pgMar w:top="2127" w:right="1185" w:bottom="992" w:left="1701" w:header="142" w:footer="1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7F4E6" w14:textId="77777777" w:rsidR="00147D46" w:rsidRDefault="00147D46">
      <w:r>
        <w:separator/>
      </w:r>
    </w:p>
  </w:endnote>
  <w:endnote w:type="continuationSeparator" w:id="0">
    <w:p w14:paraId="355C0936" w14:textId="77777777" w:rsidR="00147D46" w:rsidRDefault="0014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CE4A" w14:textId="77777777" w:rsidR="00BD0E15" w:rsidRPr="00F06D15" w:rsidRDefault="00BD0E15" w:rsidP="00BD0E15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2"/>
      </w:tabs>
      <w:jc w:val="right"/>
      <w:rPr>
        <w:rFonts w:ascii="Verdana" w:hAnsi="Verdana" w:cs="Tahoma"/>
        <w:color w:val="000000"/>
        <w:sz w:val="18"/>
        <w:szCs w:val="18"/>
      </w:rPr>
    </w:pPr>
    <w:r w:rsidRPr="00F06D15">
      <w:rPr>
        <w:rFonts w:ascii="Verdana" w:hAnsi="Verdana" w:cs="Tahoma"/>
        <w:color w:val="000000"/>
        <w:sz w:val="18"/>
        <w:szCs w:val="18"/>
      </w:rPr>
      <w:t xml:space="preserve">Rua Vereador João Barbosa Caramuru, 184 - Bairro Bandeirantes – CEP 78010-900 – Cuiabá/MT </w:t>
    </w:r>
  </w:p>
  <w:p w14:paraId="1185B138" w14:textId="77777777" w:rsidR="00BD0E15" w:rsidRPr="00F06D15" w:rsidRDefault="00BD0E15" w:rsidP="00BD0E15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2"/>
      </w:tabs>
      <w:jc w:val="center"/>
      <w:rPr>
        <w:rFonts w:ascii="Verdana" w:hAnsi="Verdana" w:cs="Tahoma"/>
        <w:color w:val="000000"/>
        <w:sz w:val="18"/>
        <w:szCs w:val="18"/>
      </w:rPr>
    </w:pPr>
    <w:r w:rsidRPr="00F06D15">
      <w:rPr>
        <w:rFonts w:ascii="Verdana" w:hAnsi="Verdana" w:cs="Tahoma"/>
        <w:color w:val="000000"/>
        <w:sz w:val="18"/>
        <w:szCs w:val="18"/>
      </w:rPr>
      <w:t xml:space="preserve">Fone: (65) 3316-5402 - Fax: (65) 3316-5407 </w:t>
    </w:r>
  </w:p>
  <w:p w14:paraId="50EC7DFF" w14:textId="6074F068" w:rsidR="00BD0E15" w:rsidRPr="00F06D15" w:rsidRDefault="00BD0E15" w:rsidP="00BD0E15">
    <w:pPr>
      <w:pStyle w:val="Rodap"/>
      <w:pBdr>
        <w:top w:val="thinThickSmallGap" w:sz="24" w:space="1" w:color="622423"/>
      </w:pBdr>
      <w:tabs>
        <w:tab w:val="clear" w:pos="4419"/>
        <w:tab w:val="clear" w:pos="8838"/>
        <w:tab w:val="right" w:pos="9072"/>
      </w:tabs>
      <w:jc w:val="center"/>
      <w:rPr>
        <w:rFonts w:ascii="Verdana" w:hAnsi="Verdana"/>
        <w:sz w:val="18"/>
        <w:szCs w:val="18"/>
      </w:rPr>
    </w:pPr>
    <w:r w:rsidRPr="00F06D15">
      <w:rPr>
        <w:rFonts w:ascii="Verdana" w:hAnsi="Verdana" w:cs="Tahoma"/>
        <w:color w:val="000000"/>
        <w:sz w:val="18"/>
        <w:szCs w:val="18"/>
      </w:rPr>
      <w:t xml:space="preserve">E-mail: </w:t>
    </w:r>
    <w:hyperlink r:id="rId1" w:history="1">
      <w:r w:rsidRPr="00F0755F">
        <w:rPr>
          <w:rStyle w:val="Hyperlink"/>
          <w:rFonts w:ascii="Verdana" w:hAnsi="Verdana" w:cs="Tahoma"/>
          <w:sz w:val="18"/>
          <w:szCs w:val="18"/>
        </w:rPr>
        <w:t>conselho.emt@energisa.com.br</w:t>
      </w:r>
    </w:hyperlink>
    <w:r>
      <w:rPr>
        <w:rStyle w:val="Hyperlink"/>
        <w:rFonts w:ascii="Verdana" w:hAnsi="Verdana" w:cs="Tahoma"/>
        <w:sz w:val="18"/>
        <w:szCs w:val="18"/>
      </w:rPr>
      <w:t>/concelmt@concelmt.com.br</w:t>
    </w:r>
  </w:p>
  <w:p w14:paraId="3E0164ED" w14:textId="77777777" w:rsidR="00295117" w:rsidRPr="00B56DE4" w:rsidRDefault="00295117">
    <w:pPr>
      <w:pStyle w:val="Rodap"/>
      <w:rPr>
        <w:rFonts w:ascii="Garamond" w:hAnsi="Garamond"/>
        <w:b/>
      </w:rPr>
    </w:pPr>
  </w:p>
  <w:p w14:paraId="5689B4DC" w14:textId="77777777" w:rsidR="00295117" w:rsidRDefault="002951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C1E8" w14:textId="77777777" w:rsidR="00147D46" w:rsidRDefault="00147D46">
      <w:r>
        <w:separator/>
      </w:r>
    </w:p>
  </w:footnote>
  <w:footnote w:type="continuationSeparator" w:id="0">
    <w:p w14:paraId="3FE35561" w14:textId="77777777" w:rsidR="00147D46" w:rsidRDefault="0014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A00B" w14:textId="77777777" w:rsidR="00295117" w:rsidRDefault="00295117">
    <w:pPr>
      <w:pStyle w:val="Cabealho"/>
      <w:rPr>
        <w:rFonts w:ascii="Arial Black" w:hAnsi="Arial Black"/>
        <w:color w:val="0000FF"/>
        <w:sz w:val="44"/>
      </w:rPr>
    </w:pPr>
  </w:p>
  <w:p w14:paraId="78BEB81C" w14:textId="77777777" w:rsidR="00295117" w:rsidRDefault="00147D46">
    <w:pPr>
      <w:pStyle w:val="Cabealho"/>
      <w:rPr>
        <w:rFonts w:ascii="Arial Black" w:hAnsi="Arial Black"/>
        <w:color w:val="0000FF"/>
        <w:sz w:val="44"/>
      </w:rPr>
    </w:pPr>
    <w:r>
      <w:rPr>
        <w:rFonts w:ascii="Arial Black" w:hAnsi="Arial Black"/>
        <w:noProof/>
        <w:color w:val="0000FF"/>
        <w:sz w:val="44"/>
      </w:rPr>
      <w:pict w14:anchorId="03516D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6.55pt;margin-top:-6.75pt;width:208.8pt;height:67.15pt;z-index:251657728" o:allowincell="f">
          <v:imagedata r:id="rId1" o:title=""/>
          <w10:wrap type="topAndBottom"/>
        </v:shape>
        <o:OLEObject Type="Embed" ProgID="CorelDraw.Graphic.8" ShapeID="_x0000_s2049" DrawAspect="Content" ObjectID="_154798369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CC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053CB"/>
    <w:multiLevelType w:val="hybridMultilevel"/>
    <w:tmpl w:val="8DDCDB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37E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020861"/>
    <w:multiLevelType w:val="hybridMultilevel"/>
    <w:tmpl w:val="2308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5564"/>
    <w:multiLevelType w:val="hybridMultilevel"/>
    <w:tmpl w:val="2D3241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E2C5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2602D9"/>
    <w:multiLevelType w:val="hybridMultilevel"/>
    <w:tmpl w:val="D05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2753"/>
    <w:multiLevelType w:val="singleLevel"/>
    <w:tmpl w:val="4E324D4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38B5C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5ED4EDA"/>
    <w:multiLevelType w:val="hybridMultilevel"/>
    <w:tmpl w:val="A76670B6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7F2277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C9935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36288"/>
    <w:multiLevelType w:val="hybridMultilevel"/>
    <w:tmpl w:val="B48858B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D483F"/>
    <w:multiLevelType w:val="singleLevel"/>
    <w:tmpl w:val="20C46B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8161E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9A6A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CA23C1"/>
    <w:multiLevelType w:val="hybridMultilevel"/>
    <w:tmpl w:val="C4B0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87EF6"/>
    <w:multiLevelType w:val="hybridMultilevel"/>
    <w:tmpl w:val="03C4B0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3C3F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9E22D5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F4954CF"/>
    <w:multiLevelType w:val="hybridMultilevel"/>
    <w:tmpl w:val="BC5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4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3"/>
  </w:num>
  <w:num w:numId="19">
    <w:abstractNumId w:val="2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A6"/>
    <w:rsid w:val="00041BC4"/>
    <w:rsid w:val="000657B9"/>
    <w:rsid w:val="000879D6"/>
    <w:rsid w:val="000C0CAD"/>
    <w:rsid w:val="000D0FB3"/>
    <w:rsid w:val="000D7660"/>
    <w:rsid w:val="000E7349"/>
    <w:rsid w:val="000F27E6"/>
    <w:rsid w:val="00117FC9"/>
    <w:rsid w:val="00140BAB"/>
    <w:rsid w:val="00143AAB"/>
    <w:rsid w:val="001468E6"/>
    <w:rsid w:val="00147D46"/>
    <w:rsid w:val="00190642"/>
    <w:rsid w:val="001D285E"/>
    <w:rsid w:val="001F09FA"/>
    <w:rsid w:val="00224823"/>
    <w:rsid w:val="0024471A"/>
    <w:rsid w:val="0026591E"/>
    <w:rsid w:val="00265CD3"/>
    <w:rsid w:val="00266C2C"/>
    <w:rsid w:val="00294F7B"/>
    <w:rsid w:val="00295117"/>
    <w:rsid w:val="002A6D63"/>
    <w:rsid w:val="00320B4A"/>
    <w:rsid w:val="00342A8E"/>
    <w:rsid w:val="003442F4"/>
    <w:rsid w:val="00367577"/>
    <w:rsid w:val="00381910"/>
    <w:rsid w:val="00392211"/>
    <w:rsid w:val="003B5311"/>
    <w:rsid w:val="003B6862"/>
    <w:rsid w:val="003D3DFC"/>
    <w:rsid w:val="003D48BA"/>
    <w:rsid w:val="003D6239"/>
    <w:rsid w:val="003E3205"/>
    <w:rsid w:val="003E3CD5"/>
    <w:rsid w:val="0041645A"/>
    <w:rsid w:val="004635A2"/>
    <w:rsid w:val="0049196D"/>
    <w:rsid w:val="004A0C29"/>
    <w:rsid w:val="004A119B"/>
    <w:rsid w:val="004A1F59"/>
    <w:rsid w:val="004A3E63"/>
    <w:rsid w:val="004B0518"/>
    <w:rsid w:val="004E4FCC"/>
    <w:rsid w:val="005036D8"/>
    <w:rsid w:val="00515C70"/>
    <w:rsid w:val="00546803"/>
    <w:rsid w:val="00552343"/>
    <w:rsid w:val="00554690"/>
    <w:rsid w:val="00557364"/>
    <w:rsid w:val="00557DA2"/>
    <w:rsid w:val="00564852"/>
    <w:rsid w:val="00572FCA"/>
    <w:rsid w:val="00583247"/>
    <w:rsid w:val="00596CAD"/>
    <w:rsid w:val="00597F38"/>
    <w:rsid w:val="005E091F"/>
    <w:rsid w:val="006045EC"/>
    <w:rsid w:val="00614708"/>
    <w:rsid w:val="00640D8F"/>
    <w:rsid w:val="0064590B"/>
    <w:rsid w:val="00655CB5"/>
    <w:rsid w:val="00665960"/>
    <w:rsid w:val="006815EE"/>
    <w:rsid w:val="006B2E59"/>
    <w:rsid w:val="006B37BA"/>
    <w:rsid w:val="006B62E4"/>
    <w:rsid w:val="006D0DF3"/>
    <w:rsid w:val="006E4B84"/>
    <w:rsid w:val="006E7414"/>
    <w:rsid w:val="007147CF"/>
    <w:rsid w:val="00715AD0"/>
    <w:rsid w:val="007236A3"/>
    <w:rsid w:val="00723FCB"/>
    <w:rsid w:val="00754B8C"/>
    <w:rsid w:val="00796027"/>
    <w:rsid w:val="007C038C"/>
    <w:rsid w:val="007C486F"/>
    <w:rsid w:val="007F6FFA"/>
    <w:rsid w:val="00802CC7"/>
    <w:rsid w:val="00821E07"/>
    <w:rsid w:val="00835B85"/>
    <w:rsid w:val="00835E72"/>
    <w:rsid w:val="008629B4"/>
    <w:rsid w:val="008A03FB"/>
    <w:rsid w:val="008B5FFD"/>
    <w:rsid w:val="008B7003"/>
    <w:rsid w:val="008E6061"/>
    <w:rsid w:val="00910A5A"/>
    <w:rsid w:val="00925794"/>
    <w:rsid w:val="009259A5"/>
    <w:rsid w:val="00932834"/>
    <w:rsid w:val="00953FEB"/>
    <w:rsid w:val="00957481"/>
    <w:rsid w:val="009656BD"/>
    <w:rsid w:val="009A52C5"/>
    <w:rsid w:val="009F30F3"/>
    <w:rsid w:val="00A00154"/>
    <w:rsid w:val="00A03C75"/>
    <w:rsid w:val="00A16A8D"/>
    <w:rsid w:val="00A352F6"/>
    <w:rsid w:val="00A52114"/>
    <w:rsid w:val="00A5258C"/>
    <w:rsid w:val="00A52D5C"/>
    <w:rsid w:val="00A70668"/>
    <w:rsid w:val="00AA1F49"/>
    <w:rsid w:val="00AC2ECC"/>
    <w:rsid w:val="00AC5180"/>
    <w:rsid w:val="00AC772A"/>
    <w:rsid w:val="00B009E1"/>
    <w:rsid w:val="00B01136"/>
    <w:rsid w:val="00B02FA6"/>
    <w:rsid w:val="00B26F76"/>
    <w:rsid w:val="00B35411"/>
    <w:rsid w:val="00B55AE6"/>
    <w:rsid w:val="00B56DE4"/>
    <w:rsid w:val="00B63C8C"/>
    <w:rsid w:val="00B8242D"/>
    <w:rsid w:val="00B82C04"/>
    <w:rsid w:val="00B91BFB"/>
    <w:rsid w:val="00BB244A"/>
    <w:rsid w:val="00BC60EB"/>
    <w:rsid w:val="00BD0E15"/>
    <w:rsid w:val="00BD3C0E"/>
    <w:rsid w:val="00BF2E71"/>
    <w:rsid w:val="00BF4FEE"/>
    <w:rsid w:val="00C41CE5"/>
    <w:rsid w:val="00C66CE7"/>
    <w:rsid w:val="00C81C17"/>
    <w:rsid w:val="00CB04A6"/>
    <w:rsid w:val="00CB70FD"/>
    <w:rsid w:val="00CD069E"/>
    <w:rsid w:val="00CE5CA4"/>
    <w:rsid w:val="00CF2CA9"/>
    <w:rsid w:val="00CF4B05"/>
    <w:rsid w:val="00D0243A"/>
    <w:rsid w:val="00D02F7E"/>
    <w:rsid w:val="00D0457F"/>
    <w:rsid w:val="00D3390D"/>
    <w:rsid w:val="00D3564F"/>
    <w:rsid w:val="00D4581F"/>
    <w:rsid w:val="00D94C4C"/>
    <w:rsid w:val="00DB62F9"/>
    <w:rsid w:val="00DC22C1"/>
    <w:rsid w:val="00DC270D"/>
    <w:rsid w:val="00DE3AE8"/>
    <w:rsid w:val="00E12E31"/>
    <w:rsid w:val="00E3618D"/>
    <w:rsid w:val="00E37F6E"/>
    <w:rsid w:val="00E55DAC"/>
    <w:rsid w:val="00E5741E"/>
    <w:rsid w:val="00E64868"/>
    <w:rsid w:val="00EB305F"/>
    <w:rsid w:val="00EC6AA4"/>
    <w:rsid w:val="00ED5916"/>
    <w:rsid w:val="00F03343"/>
    <w:rsid w:val="00F337F3"/>
    <w:rsid w:val="00F415A7"/>
    <w:rsid w:val="00F41C04"/>
    <w:rsid w:val="00F72302"/>
    <w:rsid w:val="00F973E9"/>
    <w:rsid w:val="00FC3297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CE4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10"/>
    <w:rPr>
      <w:lang w:val="pt-BR" w:eastAsia="pt-BR"/>
    </w:rPr>
  </w:style>
  <w:style w:type="paragraph" w:styleId="Ttulo1">
    <w:name w:val="heading 1"/>
    <w:basedOn w:val="Normal"/>
    <w:next w:val="Normal"/>
    <w:qFormat/>
    <w:rsid w:val="0038191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81910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81910"/>
    <w:pPr>
      <w:keepNext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381910"/>
    <w:pPr>
      <w:keepNext/>
      <w:outlineLvl w:val="3"/>
    </w:pPr>
    <w:rPr>
      <w:rFonts w:ascii="Garamond" w:hAnsi="Garamond"/>
      <w:b/>
      <w:sz w:val="26"/>
    </w:rPr>
  </w:style>
  <w:style w:type="paragraph" w:styleId="Ttulo5">
    <w:name w:val="heading 5"/>
    <w:basedOn w:val="Normal"/>
    <w:next w:val="Normal"/>
    <w:qFormat/>
    <w:rsid w:val="00381910"/>
    <w:pPr>
      <w:keepNext/>
      <w:outlineLvl w:val="4"/>
    </w:pPr>
    <w:rPr>
      <w:b/>
      <w:sz w:val="26"/>
      <w:u w:val="single"/>
    </w:rPr>
  </w:style>
  <w:style w:type="paragraph" w:styleId="Ttulo8">
    <w:name w:val="heading 8"/>
    <w:basedOn w:val="Normal"/>
    <w:next w:val="Normal"/>
    <w:qFormat/>
    <w:rsid w:val="00381910"/>
    <w:pPr>
      <w:keepNext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19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8191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381910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381910"/>
    <w:pPr>
      <w:jc w:val="both"/>
    </w:pPr>
    <w:rPr>
      <w:sz w:val="26"/>
    </w:rPr>
  </w:style>
  <w:style w:type="paragraph" w:styleId="Corpodetexto3">
    <w:name w:val="Body Text 3"/>
    <w:basedOn w:val="Normal"/>
    <w:semiHidden/>
    <w:rsid w:val="00381910"/>
    <w:pPr>
      <w:jc w:val="both"/>
    </w:pPr>
    <w:rPr>
      <w:rFonts w:ascii="Arial" w:hAnsi="Arial"/>
    </w:rPr>
  </w:style>
  <w:style w:type="character" w:styleId="Hyperlink">
    <w:name w:val="Hyperlink"/>
    <w:basedOn w:val="Fontepargpadro"/>
    <w:semiHidden/>
    <w:rsid w:val="00381910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81910"/>
    <w:rPr>
      <w:color w:val="800080"/>
      <w:u w:val="single"/>
    </w:rPr>
  </w:style>
  <w:style w:type="paragraph" w:styleId="PargrafodaLista">
    <w:name w:val="List Paragraph"/>
    <w:basedOn w:val="Normal"/>
    <w:uiPriority w:val="72"/>
    <w:rsid w:val="00BF4FEE"/>
    <w:pPr>
      <w:ind w:left="720"/>
      <w:contextualSpacing/>
    </w:pPr>
  </w:style>
  <w:style w:type="character" w:customStyle="1" w:styleId="RodapChar">
    <w:name w:val="Rodapé Char"/>
    <w:link w:val="Rodap"/>
    <w:rsid w:val="00BD0E15"/>
    <w:rPr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D0E15"/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E15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910"/>
    <w:rPr>
      <w:lang w:val="pt-BR" w:eastAsia="pt-BR"/>
    </w:rPr>
  </w:style>
  <w:style w:type="paragraph" w:styleId="Ttulo1">
    <w:name w:val="heading 1"/>
    <w:basedOn w:val="Normal"/>
    <w:next w:val="Normal"/>
    <w:qFormat/>
    <w:rsid w:val="0038191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381910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81910"/>
    <w:pPr>
      <w:keepNext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381910"/>
    <w:pPr>
      <w:keepNext/>
      <w:outlineLvl w:val="3"/>
    </w:pPr>
    <w:rPr>
      <w:rFonts w:ascii="Garamond" w:hAnsi="Garamond"/>
      <w:b/>
      <w:sz w:val="26"/>
    </w:rPr>
  </w:style>
  <w:style w:type="paragraph" w:styleId="Ttulo5">
    <w:name w:val="heading 5"/>
    <w:basedOn w:val="Normal"/>
    <w:next w:val="Normal"/>
    <w:qFormat/>
    <w:rsid w:val="00381910"/>
    <w:pPr>
      <w:keepNext/>
      <w:outlineLvl w:val="4"/>
    </w:pPr>
    <w:rPr>
      <w:b/>
      <w:sz w:val="26"/>
      <w:u w:val="single"/>
    </w:rPr>
  </w:style>
  <w:style w:type="paragraph" w:styleId="Ttulo8">
    <w:name w:val="heading 8"/>
    <w:basedOn w:val="Normal"/>
    <w:next w:val="Normal"/>
    <w:qFormat/>
    <w:rsid w:val="00381910"/>
    <w:pPr>
      <w:keepNext/>
      <w:outlineLvl w:val="7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819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8191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381910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381910"/>
    <w:pPr>
      <w:jc w:val="both"/>
    </w:pPr>
    <w:rPr>
      <w:sz w:val="26"/>
    </w:rPr>
  </w:style>
  <w:style w:type="paragraph" w:styleId="Corpodetexto3">
    <w:name w:val="Body Text 3"/>
    <w:basedOn w:val="Normal"/>
    <w:semiHidden/>
    <w:rsid w:val="00381910"/>
    <w:pPr>
      <w:jc w:val="both"/>
    </w:pPr>
    <w:rPr>
      <w:rFonts w:ascii="Arial" w:hAnsi="Arial"/>
    </w:rPr>
  </w:style>
  <w:style w:type="character" w:styleId="Hyperlink">
    <w:name w:val="Hyperlink"/>
    <w:basedOn w:val="Fontepargpadro"/>
    <w:semiHidden/>
    <w:rsid w:val="00381910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81910"/>
    <w:rPr>
      <w:color w:val="800080"/>
      <w:u w:val="single"/>
    </w:rPr>
  </w:style>
  <w:style w:type="paragraph" w:styleId="PargrafodaLista">
    <w:name w:val="List Paragraph"/>
    <w:basedOn w:val="Normal"/>
    <w:uiPriority w:val="72"/>
    <w:rsid w:val="00BF4FEE"/>
    <w:pPr>
      <w:ind w:left="720"/>
      <w:contextualSpacing/>
    </w:pPr>
  </w:style>
  <w:style w:type="character" w:customStyle="1" w:styleId="RodapChar">
    <w:name w:val="Rodapé Char"/>
    <w:link w:val="Rodap"/>
    <w:rsid w:val="00BD0E15"/>
    <w:rPr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D0E15"/>
    <w:rPr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E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E15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.emt@energis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0526-52EF-44B4-A8AE-1FE3F417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12" baseType="variant">
      <vt:variant>
        <vt:i4>6225972</vt:i4>
      </vt:variant>
      <vt:variant>
        <vt:i4>3</vt:i4>
      </vt:variant>
      <vt:variant>
        <vt:i4>0</vt:i4>
      </vt:variant>
      <vt:variant>
        <vt:i4>5</vt:i4>
      </vt:variant>
      <vt:variant>
        <vt:lpwstr>mailto:concelmt@concelmt.com.br</vt:lpwstr>
      </vt:variant>
      <vt:variant>
        <vt:lpwstr/>
      </vt:variant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mailto:conselho.cemat@cemat.com.br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concel</dc:creator>
  <cp:lastModifiedBy>concel</cp:lastModifiedBy>
  <cp:revision>7</cp:revision>
  <cp:lastPrinted>2013-12-03T13:13:00Z</cp:lastPrinted>
  <dcterms:created xsi:type="dcterms:W3CDTF">2016-12-21T11:27:00Z</dcterms:created>
  <dcterms:modified xsi:type="dcterms:W3CDTF">2017-02-07T17:42:00Z</dcterms:modified>
</cp:coreProperties>
</file>